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31DB145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848660"/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6D6466">
        <w:rPr>
          <w:rFonts w:ascii="Times New Roman" w:hAnsi="Times New Roman" w:cs="Times New Roman"/>
          <w:b/>
          <w:sz w:val="28"/>
          <w:szCs w:val="28"/>
        </w:rPr>
        <w:t xml:space="preserve">судом рассмотрено уголовное дело </w:t>
      </w:r>
      <w:r w:rsidR="006D6466" w:rsidRPr="006D6466">
        <w:rPr>
          <w:rFonts w:ascii="Times New Roman" w:hAnsi="Times New Roman" w:cs="Times New Roman"/>
          <w:b/>
          <w:sz w:val="28"/>
          <w:szCs w:val="28"/>
        </w:rPr>
        <w:t>за жестокое обращение с собакой, повлекшее её гибель</w:t>
      </w:r>
      <w:r w:rsidR="00C24D4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046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BEF11" w14:textId="78D064B2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9D44E2">
        <w:rPr>
          <w:rFonts w:ascii="Times New Roman" w:hAnsi="Times New Roman" w:cs="Times New Roman"/>
          <w:sz w:val="28"/>
          <w:szCs w:val="28"/>
        </w:rPr>
        <w:t>36</w:t>
      </w:r>
      <w:r w:rsidR="0078201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0850DE">
        <w:rPr>
          <w:rFonts w:ascii="Times New Roman" w:hAnsi="Times New Roman" w:cs="Times New Roman"/>
          <w:sz w:val="28"/>
          <w:szCs w:val="28"/>
        </w:rPr>
        <w:t>жителя</w:t>
      </w:r>
      <w:r w:rsidR="009D44E2">
        <w:rPr>
          <w:rFonts w:ascii="Times New Roman" w:hAnsi="Times New Roman" w:cs="Times New Roman"/>
          <w:sz w:val="28"/>
          <w:szCs w:val="28"/>
        </w:rPr>
        <w:t xml:space="preserve"> Николаевского района</w:t>
      </w:r>
      <w:r w:rsidR="00F72DC2">
        <w:rPr>
          <w:rFonts w:ascii="Times New Roman" w:hAnsi="Times New Roman" w:cs="Times New Roman"/>
          <w:sz w:val="28"/>
          <w:szCs w:val="28"/>
        </w:rPr>
        <w:t>, обвиняемого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D3035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04620B">
        <w:rPr>
          <w:rFonts w:ascii="Times New Roman" w:hAnsi="Times New Roman" w:cs="Times New Roman"/>
          <w:sz w:val="28"/>
          <w:szCs w:val="28"/>
        </w:rPr>
        <w:t>2</w:t>
      </w:r>
      <w:r w:rsidR="00D30357">
        <w:rPr>
          <w:rFonts w:ascii="Times New Roman" w:hAnsi="Times New Roman" w:cs="Times New Roman"/>
          <w:sz w:val="28"/>
          <w:szCs w:val="28"/>
        </w:rPr>
        <w:t>45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30357">
        <w:rPr>
          <w:rFonts w:ascii="Times New Roman" w:hAnsi="Times New Roman" w:cs="Times New Roman"/>
          <w:sz w:val="28"/>
          <w:szCs w:val="28"/>
        </w:rPr>
        <w:t>ж</w:t>
      </w:r>
      <w:r w:rsidR="00D30357" w:rsidRPr="00D30357">
        <w:rPr>
          <w:rFonts w:ascii="Times New Roman" w:hAnsi="Times New Roman" w:cs="Times New Roman"/>
          <w:sz w:val="28"/>
          <w:szCs w:val="28"/>
        </w:rPr>
        <w:t>естокое обращение с животным в целях причинения ему боли и страданий, повлекшее его гибель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14B2BBE7" w14:textId="11D5982A" w:rsidR="00D30357" w:rsidRDefault="00782016" w:rsidP="0040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9D44E2">
        <w:rPr>
          <w:rFonts w:ascii="Times New Roman" w:hAnsi="Times New Roman" w:cs="Times New Roman"/>
          <w:sz w:val="28"/>
          <w:szCs w:val="28"/>
        </w:rPr>
        <w:t>августе</w:t>
      </w:r>
      <w:r w:rsidR="0004620B">
        <w:rPr>
          <w:rFonts w:ascii="Times New Roman" w:hAnsi="Times New Roman" w:cs="Times New Roman"/>
          <w:sz w:val="28"/>
          <w:szCs w:val="28"/>
        </w:rPr>
        <w:t xml:space="preserve"> 202</w:t>
      </w:r>
      <w:r w:rsidR="00D30357">
        <w:rPr>
          <w:rFonts w:ascii="Times New Roman" w:hAnsi="Times New Roman" w:cs="Times New Roman"/>
          <w:sz w:val="28"/>
          <w:szCs w:val="28"/>
        </w:rPr>
        <w:t>3</w:t>
      </w:r>
      <w:r w:rsidR="00046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30357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9D44E2">
        <w:rPr>
          <w:rFonts w:ascii="Times New Roman" w:hAnsi="Times New Roman" w:cs="Times New Roman"/>
          <w:sz w:val="28"/>
          <w:szCs w:val="28"/>
        </w:rPr>
        <w:t>Николаевского района, находясь на веранде своего дома увидел, что около его гаража сидит собака, похожая на недавно своровавшую его курицу</w:t>
      </w:r>
      <w:r w:rsidR="00401BC9">
        <w:rPr>
          <w:rFonts w:ascii="Times New Roman" w:hAnsi="Times New Roman" w:cs="Times New Roman"/>
          <w:sz w:val="28"/>
          <w:szCs w:val="28"/>
        </w:rPr>
        <w:t xml:space="preserve"> со двора дома</w:t>
      </w:r>
      <w:r w:rsidR="009D44E2">
        <w:rPr>
          <w:rFonts w:ascii="Times New Roman" w:hAnsi="Times New Roman" w:cs="Times New Roman"/>
          <w:sz w:val="28"/>
          <w:szCs w:val="28"/>
        </w:rPr>
        <w:t xml:space="preserve">. Собака пристально смотрела на его кур. Мужчина решил спугнуть собаку. Он взял пневматическую винтовку и произвел один выстрел по собаке. </w:t>
      </w:r>
      <w:r w:rsidR="00D30357"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</w:t>
      </w:r>
      <w:r w:rsidR="00401BC9">
        <w:rPr>
          <w:rFonts w:ascii="Times New Roman" w:hAnsi="Times New Roman" w:cs="Times New Roman"/>
          <w:sz w:val="28"/>
          <w:szCs w:val="28"/>
        </w:rPr>
        <w:t>мужчины</w:t>
      </w:r>
      <w:r w:rsidR="00D30357">
        <w:rPr>
          <w:rFonts w:ascii="Times New Roman" w:hAnsi="Times New Roman" w:cs="Times New Roman"/>
          <w:sz w:val="28"/>
          <w:szCs w:val="28"/>
        </w:rPr>
        <w:t xml:space="preserve"> животное скончалось. </w:t>
      </w:r>
    </w:p>
    <w:p w14:paraId="211EF096" w14:textId="627BD9A5" w:rsidR="007972A8" w:rsidRDefault="007972A8" w:rsidP="00C2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он </w:t>
      </w:r>
      <w:r w:rsidR="008B7F7D">
        <w:rPr>
          <w:rFonts w:ascii="Times New Roman" w:hAnsi="Times New Roman" w:cs="Times New Roman"/>
          <w:sz w:val="28"/>
          <w:szCs w:val="28"/>
        </w:rPr>
        <w:t>признал в полном объеме</w:t>
      </w:r>
      <w:r w:rsidR="008E34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2D33D" w14:textId="11C7CE81" w:rsidR="009D2811" w:rsidRDefault="007972A8" w:rsidP="00C2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  <w:r w:rsidR="000850DE">
        <w:rPr>
          <w:rFonts w:ascii="Times New Roman" w:hAnsi="Times New Roman" w:cs="Times New Roman"/>
          <w:sz w:val="28"/>
          <w:szCs w:val="28"/>
        </w:rPr>
        <w:t xml:space="preserve">, учитывая позицию городской прокуратуры, назначил наказание за указанное преступление в виде </w:t>
      </w:r>
      <w:r w:rsidR="00401BC9">
        <w:rPr>
          <w:rFonts w:ascii="Times New Roman" w:hAnsi="Times New Roman" w:cs="Times New Roman"/>
          <w:sz w:val="28"/>
          <w:szCs w:val="28"/>
        </w:rPr>
        <w:t>штрафа в размере 20000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3D96E626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4D4F">
        <w:rPr>
          <w:rFonts w:ascii="Times New Roman" w:hAnsi="Times New Roman" w:cs="Times New Roman"/>
          <w:sz w:val="28"/>
          <w:szCs w:val="28"/>
        </w:rPr>
        <w:t>Лончакова В.К.</w:t>
      </w:r>
    </w:p>
    <w:p w14:paraId="03CE30C8" w14:textId="77777777" w:rsidR="002540C7" w:rsidRDefault="002540C7" w:rsidP="002540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B75B0" w14:textId="755CCA6A" w:rsidR="002540C7" w:rsidRPr="002540C7" w:rsidRDefault="002540C7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590E766" w14:textId="77777777" w:rsidR="00401BC9" w:rsidRDefault="00401BC9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133D3B8" w14:textId="6C773DF6" w:rsidR="002540C7" w:rsidRPr="002540C7" w:rsidRDefault="002540C7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540C7">
        <w:rPr>
          <w:rFonts w:ascii="Times New Roman" w:hAnsi="Times New Roman" w:cs="Times New Roman"/>
          <w:sz w:val="28"/>
          <w:szCs w:val="28"/>
        </w:rPr>
        <w:t>Николаевск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40C7">
        <w:rPr>
          <w:rFonts w:ascii="Times New Roman" w:hAnsi="Times New Roman" w:cs="Times New Roman"/>
          <w:sz w:val="28"/>
          <w:szCs w:val="28"/>
        </w:rPr>
        <w:t>-на-Амуре</w:t>
      </w:r>
    </w:p>
    <w:p w14:paraId="610810E0" w14:textId="06078C55" w:rsidR="002540C7" w:rsidRDefault="002540C7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0C7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0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Подрезов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4620B"/>
    <w:rsid w:val="00076C7A"/>
    <w:rsid w:val="000850DE"/>
    <w:rsid w:val="000F06FD"/>
    <w:rsid w:val="00234855"/>
    <w:rsid w:val="002540C7"/>
    <w:rsid w:val="00401BC9"/>
    <w:rsid w:val="006D6466"/>
    <w:rsid w:val="00782016"/>
    <w:rsid w:val="007972A8"/>
    <w:rsid w:val="008B7F7D"/>
    <w:rsid w:val="008E347C"/>
    <w:rsid w:val="009D2811"/>
    <w:rsid w:val="009D44E2"/>
    <w:rsid w:val="00B1546A"/>
    <w:rsid w:val="00C24D4F"/>
    <w:rsid w:val="00C43C33"/>
    <w:rsid w:val="00D30357"/>
    <w:rsid w:val="00E42B7A"/>
    <w:rsid w:val="00E956EB"/>
    <w:rsid w:val="00EB6330"/>
    <w:rsid w:val="00F47D64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Лончакова Виктория Константиновна</cp:lastModifiedBy>
  <cp:revision>2</cp:revision>
  <cp:lastPrinted>2024-01-17T00:13:00Z</cp:lastPrinted>
  <dcterms:created xsi:type="dcterms:W3CDTF">2024-01-17T00:15:00Z</dcterms:created>
  <dcterms:modified xsi:type="dcterms:W3CDTF">2024-01-17T00:15:00Z</dcterms:modified>
</cp:coreProperties>
</file>